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inline distB="0" distT="0" distL="0" distR="0">
            <wp:extent cx="1744980" cy="617220"/>
            <wp:effectExtent b="0" l="0" r="0" t="0"/>
            <wp:docPr id="3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-53973</wp:posOffset>
            </wp:positionH>
            <wp:positionV relativeFrom="paragraph">
              <wp:posOffset>-160653</wp:posOffset>
            </wp:positionV>
            <wp:extent cx="2605405" cy="2605405"/>
            <wp:effectExtent b="0" l="0" r="0" t="0"/>
            <wp:wrapNone/>
            <wp:docPr id="3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50"/>
          <w:szCs w:val="50"/>
          <w:highlight w:val="white"/>
          <w:rtl w:val="0"/>
        </w:rPr>
        <w:t xml:space="preserve">MÉLANCOLIA</w:t>
      </w:r>
      <w:r w:rsidDel="00000000" w:rsidR="00000000" w:rsidRPr="00000000">
        <w:rPr>
          <w:rFonts w:ascii="Calibri" w:cs="Calibri" w:eastAsia="Calibri" w:hAnsi="Calibri"/>
          <w:color w:val="1e1919"/>
          <w:sz w:val="50"/>
          <w:szCs w:val="50"/>
          <w:rtl w:val="0"/>
        </w:rPr>
        <w:t xml:space="preserve"> </w:t>
      </w:r>
      <w:r w:rsidDel="00000000" w:rsidR="00000000" w:rsidRPr="00000000">
        <w:rPr>
          <w:rFonts w:ascii="Calibri" w:cs="Calibri" w:eastAsia="Calibri" w:hAnsi="Calibri"/>
          <w:b w:val="1"/>
          <w:sz w:val="50"/>
          <w:szCs w:val="50"/>
          <w:rtl w:val="0"/>
        </w:rPr>
        <w:t xml:space="preserve"> </w:t>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HISSTHROUGHROTTENTEETH</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April </w:t>
      </w:r>
      <w:r w:rsidDel="00000000" w:rsidR="00000000" w:rsidRPr="00000000">
        <w:rPr>
          <w:rFonts w:ascii="Calibri" w:cs="Calibri" w:eastAsia="Calibri" w:hAnsi="Calibri"/>
          <w:i w:val="1"/>
          <w:sz w:val="36"/>
          <w:szCs w:val="36"/>
          <w:rtl w:val="0"/>
        </w:rPr>
        <w:t xml:space="preserve">21st</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b w:val="1"/>
              </w:rPr>
            </w:pPr>
            <w:r w:rsidDel="00000000" w:rsidR="00000000" w:rsidRPr="00000000">
              <w:rPr>
                <w:rFonts w:ascii="Calibri" w:cs="Calibri" w:eastAsia="Calibri" w:hAnsi="Calibri"/>
                <w:b w:val="1"/>
                <w:color w:val="222222"/>
                <w:highlight w:val="white"/>
                <w:rtl w:val="0"/>
              </w:rPr>
              <w:t xml:space="preserve">MÉLANCOLIA</w:t>
            </w:r>
            <w:r w:rsidDel="00000000" w:rsidR="00000000" w:rsidRPr="00000000">
              <w:rPr>
                <w:rFonts w:ascii="Calibri" w:cs="Calibri" w:eastAsia="Calibri" w:hAnsi="Calibri"/>
                <w:b w:val="1"/>
                <w:rtl w:val="0"/>
              </w:rPr>
              <w:t xml:space="preserve">  online:</w:t>
            </w:r>
          </w:p>
          <w:p w:rsidR="00000000" w:rsidDel="00000000" w:rsidP="00000000" w:rsidRDefault="00000000" w:rsidRPr="00000000" w14:paraId="0000000C">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b w:val="1"/>
                <w:rtl w:val="0"/>
              </w:rPr>
              <w:t xml:space="preserve">Alex Hill</w:t>
            </w:r>
            <w:r w:rsidDel="00000000" w:rsidR="00000000" w:rsidRPr="00000000">
              <w:rPr>
                <w:rFonts w:ascii="Calibri" w:cs="Calibri" w:eastAsia="Calibri" w:hAnsi="Calibri"/>
                <w:rtl w:val="0"/>
              </w:rPr>
              <w:t xml:space="preserve"> - Vocals</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rtl w:val="0"/>
              </w:rPr>
              <w:t xml:space="preserve">Joshua Taafe -</w:t>
            </w:r>
            <w:r w:rsidDel="00000000" w:rsidR="00000000" w:rsidRPr="00000000">
              <w:rPr>
                <w:rFonts w:ascii="Calibri" w:cs="Calibri" w:eastAsia="Calibri" w:hAnsi="Calibri"/>
                <w:rtl w:val="0"/>
              </w:rPr>
              <w:t xml:space="preserve"> Guitar</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b w:val="1"/>
                <w:rtl w:val="0"/>
              </w:rPr>
              <w:t xml:space="preserve">Billy Morris </w:t>
            </w:r>
            <w:r w:rsidDel="00000000" w:rsidR="00000000" w:rsidRPr="00000000">
              <w:rPr>
                <w:rFonts w:ascii="Calibri" w:cs="Calibri" w:eastAsia="Calibri" w:hAnsi="Calibri"/>
                <w:rtl w:val="0"/>
              </w:rPr>
              <w:t xml:space="preserve">- Guitar</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b w:val="1"/>
                <w:rtl w:val="0"/>
              </w:rPr>
              <w:t xml:space="preserve">Mason Page -</w:t>
            </w:r>
            <w:r w:rsidDel="00000000" w:rsidR="00000000" w:rsidRPr="00000000">
              <w:rPr>
                <w:rFonts w:ascii="Calibri" w:cs="Calibri" w:eastAsia="Calibri" w:hAnsi="Calibri"/>
                <w:rtl w:val="0"/>
              </w:rPr>
              <w:t xml:space="preserve"> Drums</w:t>
            </w:r>
          </w:p>
          <w:p w:rsidR="00000000" w:rsidDel="00000000" w:rsidP="00000000" w:rsidRDefault="00000000" w:rsidRPr="00000000" w14:paraId="00000011">
            <w:pPr>
              <w:spacing w:after="10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2">
            <w:pPr>
              <w:spacing w:after="100" w:lineRule="auto"/>
              <w:rPr>
                <w:rFonts w:ascii="Calibri" w:cs="Calibri" w:eastAsia="Calibri" w:hAnsi="Calibri"/>
                <w:color w:val="0000ff"/>
              </w:rPr>
            </w:pPr>
            <w:hyperlink r:id="rId9">
              <w:r w:rsidDel="00000000" w:rsidR="00000000" w:rsidRPr="00000000">
                <w:rPr>
                  <w:rFonts w:ascii="Calibri" w:cs="Calibri" w:eastAsia="Calibri" w:hAnsi="Calibri"/>
                  <w:color w:val="1155cc"/>
                  <w:u w:val="single"/>
                  <w:rtl w:val="0"/>
                </w:rPr>
                <w:t xml:space="preserve">https://www.facebook.com/melancolia.aus/</w:t>
              </w:r>
            </w:hyperlink>
            <w:r w:rsidDel="00000000" w:rsidR="00000000" w:rsidRPr="00000000">
              <w:rPr>
                <w:rtl w:val="0"/>
              </w:rPr>
            </w:r>
          </w:p>
          <w:p w:rsidR="00000000" w:rsidDel="00000000" w:rsidP="00000000" w:rsidRDefault="00000000" w:rsidRPr="00000000" w14:paraId="00000013">
            <w:pPr>
              <w:spacing w:after="100" w:lineRule="auto"/>
              <w:rPr>
                <w:rFonts w:ascii="Calibri" w:cs="Calibri" w:eastAsia="Calibri" w:hAnsi="Calibri"/>
                <w:color w:val="0000ff"/>
              </w:rPr>
            </w:pPr>
            <w:hyperlink r:id="rId10">
              <w:r w:rsidDel="00000000" w:rsidR="00000000" w:rsidRPr="00000000">
                <w:rPr>
                  <w:rFonts w:ascii="Calibri" w:cs="Calibri" w:eastAsia="Calibri" w:hAnsi="Calibri"/>
                  <w:color w:val="1155cc"/>
                  <w:u w:val="single"/>
                  <w:rtl w:val="0"/>
                </w:rPr>
                <w:t xml:space="preserve">https://twitter.com/melancolia_exe</w:t>
              </w:r>
            </w:hyperlink>
            <w:r w:rsidDel="00000000" w:rsidR="00000000" w:rsidRPr="00000000">
              <w:rPr>
                <w:rtl w:val="0"/>
              </w:rPr>
            </w:r>
          </w:p>
          <w:p w:rsidR="00000000" w:rsidDel="00000000" w:rsidP="00000000" w:rsidRDefault="00000000" w:rsidRPr="00000000" w14:paraId="00000014">
            <w:pPr>
              <w:spacing w:after="100" w:lineRule="auto"/>
              <w:rPr>
                <w:rFonts w:ascii="Calibri" w:cs="Calibri" w:eastAsia="Calibri" w:hAnsi="Calibri"/>
                <w:color w:val="0000ff"/>
              </w:rPr>
            </w:pPr>
            <w:hyperlink r:id="rId11">
              <w:r w:rsidDel="00000000" w:rsidR="00000000" w:rsidRPr="00000000">
                <w:rPr>
                  <w:rFonts w:ascii="Calibri" w:cs="Calibri" w:eastAsia="Calibri" w:hAnsi="Calibri"/>
                  <w:color w:val="1155cc"/>
                  <w:u w:val="single"/>
                  <w:rtl w:val="0"/>
                </w:rPr>
                <w:t xml:space="preserve">https://www.instagram.com/melancolia_exe/</w:t>
              </w:r>
            </w:hyperlink>
            <w:r w:rsidDel="00000000" w:rsidR="00000000" w:rsidRPr="00000000">
              <w:rPr>
                <w:rtl w:val="0"/>
              </w:rPr>
            </w:r>
          </w:p>
          <w:p w:rsidR="00000000" w:rsidDel="00000000" w:rsidP="00000000" w:rsidRDefault="00000000" w:rsidRPr="00000000" w14:paraId="00000015">
            <w:pPr>
              <w:spacing w:after="100" w:lineRule="auto"/>
              <w:rPr>
                <w:rFonts w:ascii="Calibri" w:cs="Calibri" w:eastAsia="Calibri" w:hAnsi="Calibri"/>
                <w:color w:val="0000ff"/>
              </w:rPr>
            </w:pPr>
            <w:hyperlink r:id="rId12">
              <w:r w:rsidDel="00000000" w:rsidR="00000000" w:rsidRPr="00000000">
                <w:rPr>
                  <w:rFonts w:ascii="Calibri" w:cs="Calibri" w:eastAsia="Calibri" w:hAnsi="Calibri"/>
                  <w:color w:val="1155cc"/>
                  <w:u w:val="single"/>
                  <w:rtl w:val="0"/>
                </w:rPr>
                <w:t xml:space="preserve">https://www.youtube.com/@melancolia_exe</w:t>
              </w:r>
            </w:hyperlink>
            <w:r w:rsidDel="00000000" w:rsidR="00000000" w:rsidRPr="00000000">
              <w:rPr>
                <w:rtl w:val="0"/>
              </w:rPr>
            </w:r>
          </w:p>
          <w:p w:rsidR="00000000" w:rsidDel="00000000" w:rsidP="00000000" w:rsidRDefault="00000000" w:rsidRPr="00000000" w14:paraId="00000016">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7">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9">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color w:val="1e1919"/>
          <w:sz w:val="18"/>
          <w:szCs w:val="18"/>
        </w:rPr>
      </w:pPr>
      <w:bookmarkStart w:colFirst="0" w:colLast="0" w:name="_heading=h.kjykovoqtou4" w:id="0"/>
      <w:bookmarkEnd w:id="0"/>
      <w:r w:rsidDel="00000000" w:rsidR="00000000" w:rsidRPr="00000000">
        <w:rPr>
          <w:rFonts w:ascii="Calibri" w:cs="Calibri" w:eastAsia="Calibri" w:hAnsi="Calibri"/>
          <w:b w:val="0"/>
          <w:color w:val="1e1919"/>
          <w:sz w:val="18"/>
          <w:szCs w:val="18"/>
          <w:rtl w:val="0"/>
        </w:rPr>
        <w:t xml:space="preserve">From under the veil of obscurity emerges </w:t>
      </w:r>
      <w:r w:rsidDel="00000000" w:rsidR="00000000" w:rsidRPr="00000000">
        <w:rPr>
          <w:rFonts w:ascii="Calibri" w:cs="Calibri" w:eastAsia="Calibri" w:hAnsi="Calibri"/>
          <w:color w:val="222222"/>
          <w:sz w:val="18"/>
          <w:szCs w:val="18"/>
          <w:highlight w:val="white"/>
          <w:rtl w:val="0"/>
        </w:rPr>
        <w:t xml:space="preserve">MÉLANCOLIA</w:t>
      </w:r>
      <w:r w:rsidDel="00000000" w:rsidR="00000000" w:rsidRPr="00000000">
        <w:rPr>
          <w:rFonts w:ascii="Calibri" w:cs="Calibri" w:eastAsia="Calibri" w:hAnsi="Calibri"/>
          <w:b w:val="0"/>
          <w:color w:val="1e1919"/>
          <w:sz w:val="18"/>
          <w:szCs w:val="18"/>
          <w:rtl w:val="0"/>
        </w:rPr>
        <w:t xml:space="preserve"> a tormented entity trapped within the claws of despair, angst, and unnerving melancholy. Like messengers of darkness, Alex Hill takes his place at the forefront as vocalist, Joshua Taafe and Billy Morris join the fold as guitarists with Mason Page on drums. Launching in 2022, Mélancolia is melodic blackened deathcore that melds elements from the depths of industrial goth and nü-metal with its pummeling foundations, resulting in what can only be described as sonic horror. </w:t>
      </w:r>
    </w:p>
    <w:p w:rsidR="00000000" w:rsidDel="00000000" w:rsidP="00000000" w:rsidRDefault="00000000" w:rsidRPr="00000000" w14:paraId="0000001A">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color w:val="1e1919"/>
          <w:sz w:val="18"/>
          <w:szCs w:val="18"/>
        </w:rPr>
      </w:pPr>
      <w:bookmarkStart w:colFirst="0" w:colLast="0" w:name="_heading=h.kz4pvn6jz59l" w:id="1"/>
      <w:bookmarkEnd w:id="1"/>
      <w:r w:rsidDel="00000000" w:rsidR="00000000" w:rsidRPr="00000000">
        <w:rPr>
          <w:rtl w:val="0"/>
        </w:rPr>
      </w:r>
    </w:p>
    <w:p w:rsidR="00000000" w:rsidDel="00000000" w:rsidP="00000000" w:rsidRDefault="00000000" w:rsidRPr="00000000" w14:paraId="0000001B">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i w:val="1"/>
          <w:color w:val="1e1919"/>
          <w:sz w:val="18"/>
          <w:szCs w:val="18"/>
        </w:rPr>
      </w:pPr>
      <w:bookmarkStart w:colFirst="0" w:colLast="0" w:name="_heading=h.rgsddlrdl3oe" w:id="2"/>
      <w:bookmarkEnd w:id="2"/>
      <w:r w:rsidDel="00000000" w:rsidR="00000000" w:rsidRPr="00000000">
        <w:rPr>
          <w:rFonts w:ascii="Calibri" w:cs="Calibri" w:eastAsia="Calibri" w:hAnsi="Calibri"/>
          <w:b w:val="0"/>
          <w:color w:val="1e1919"/>
          <w:sz w:val="18"/>
          <w:szCs w:val="18"/>
          <w:rtl w:val="0"/>
        </w:rPr>
        <w:t xml:space="preserve">Unleashed last February, “Horror_Ethereal” is </w:t>
      </w:r>
      <w:r w:rsidDel="00000000" w:rsidR="00000000" w:rsidRPr="00000000">
        <w:rPr>
          <w:rFonts w:ascii="Calibri" w:cs="Calibri" w:eastAsia="Calibri" w:hAnsi="Calibri"/>
          <w:color w:val="222222"/>
          <w:sz w:val="18"/>
          <w:szCs w:val="18"/>
          <w:highlight w:val="white"/>
          <w:rtl w:val="0"/>
        </w:rPr>
        <w:t xml:space="preserve">MÉLANCOLIA</w:t>
      </w:r>
      <w:r w:rsidDel="00000000" w:rsidR="00000000" w:rsidRPr="00000000">
        <w:rPr>
          <w:rFonts w:ascii="Calibri" w:cs="Calibri" w:eastAsia="Calibri" w:hAnsi="Calibri"/>
          <w:b w:val="0"/>
          <w:color w:val="1e1919"/>
          <w:sz w:val="18"/>
          <w:szCs w:val="18"/>
          <w:rtl w:val="0"/>
        </w:rPr>
        <w:t xml:space="preserve">’s debut offering, introducing nightmarish settings, Cradle Of Filth-inspired fits, and harrowing visuals. Releasing independently, the single has collected tens of thousands of digital streams under their own steam. Wall Of Sound concluded: </w:t>
      </w:r>
      <w:r w:rsidDel="00000000" w:rsidR="00000000" w:rsidRPr="00000000">
        <w:rPr>
          <w:rFonts w:ascii="Calibri" w:cs="Calibri" w:eastAsia="Calibri" w:hAnsi="Calibri"/>
          <w:b w:val="0"/>
          <w:i w:val="1"/>
          <w:color w:val="1e1919"/>
          <w:sz w:val="18"/>
          <w:szCs w:val="18"/>
          <w:rtl w:val="0"/>
        </w:rPr>
        <w:t xml:space="preserve">“With blackened deathcore blast-beats, retching high vocals, and theatrical sonic breakdowns, this band is going to be one to watch, seriously.”</w:t>
      </w:r>
    </w:p>
    <w:p w:rsidR="00000000" w:rsidDel="00000000" w:rsidP="00000000" w:rsidRDefault="00000000" w:rsidRPr="00000000" w14:paraId="0000001C">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color w:val="1e1919"/>
          <w:sz w:val="18"/>
          <w:szCs w:val="18"/>
        </w:rPr>
      </w:pPr>
      <w:bookmarkStart w:colFirst="0" w:colLast="0" w:name="_heading=h.yzq2ehav5nlb" w:id="3"/>
      <w:bookmarkEnd w:id="3"/>
      <w:r w:rsidDel="00000000" w:rsidR="00000000" w:rsidRPr="00000000">
        <w:rPr>
          <w:rtl w:val="0"/>
        </w:rPr>
      </w:r>
    </w:p>
    <w:p w:rsidR="00000000" w:rsidDel="00000000" w:rsidP="00000000" w:rsidRDefault="00000000" w:rsidRPr="00000000" w14:paraId="0000001D">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color w:val="1e1919"/>
          <w:sz w:val="18"/>
          <w:szCs w:val="18"/>
        </w:rPr>
      </w:pPr>
      <w:bookmarkStart w:colFirst="0" w:colLast="0" w:name="_heading=h.nntr1oypx1jh" w:id="4"/>
      <w:bookmarkEnd w:id="4"/>
      <w:r w:rsidDel="00000000" w:rsidR="00000000" w:rsidRPr="00000000">
        <w:rPr>
          <w:rFonts w:ascii="Calibri" w:cs="Calibri" w:eastAsia="Calibri" w:hAnsi="Calibri"/>
          <w:color w:val="222222"/>
          <w:sz w:val="18"/>
          <w:szCs w:val="18"/>
          <w:highlight w:val="white"/>
          <w:rtl w:val="0"/>
        </w:rPr>
        <w:t xml:space="preserve">MÉLANCOLIA</w:t>
      </w:r>
      <w:r w:rsidDel="00000000" w:rsidR="00000000" w:rsidRPr="00000000">
        <w:rPr>
          <w:rFonts w:ascii="Calibri" w:cs="Calibri" w:eastAsia="Calibri" w:hAnsi="Calibri"/>
          <w:b w:val="0"/>
          <w:color w:val="1e1919"/>
          <w:sz w:val="18"/>
          <w:szCs w:val="18"/>
          <w:rtl w:val="0"/>
        </w:rPr>
        <w:t xml:space="preserve"> storm through the gates of 2023 with a vengeance, playing their first-ever show with labelmates THY ART IS MURDER on their ‘Decade Of Hate’ Australian Tour in January alongside Starve and Justice For The Damned. As a sign of what's to come, the band looks towards a future equipped with heavyweight reinforcements as they join the </w:t>
      </w:r>
      <w:r w:rsidDel="00000000" w:rsidR="00000000" w:rsidRPr="00000000">
        <w:rPr>
          <w:rFonts w:ascii="Calibri" w:cs="Calibri" w:eastAsia="Calibri" w:hAnsi="Calibri"/>
          <w:color w:val="1e1919"/>
          <w:sz w:val="18"/>
          <w:szCs w:val="18"/>
          <w:rtl w:val="0"/>
        </w:rPr>
        <w:t xml:space="preserve">Greyscale Records</w:t>
      </w:r>
      <w:r w:rsidDel="00000000" w:rsidR="00000000" w:rsidRPr="00000000">
        <w:rPr>
          <w:rFonts w:ascii="Calibri" w:cs="Calibri" w:eastAsia="Calibri" w:hAnsi="Calibri"/>
          <w:b w:val="0"/>
          <w:color w:val="1e1919"/>
          <w:sz w:val="18"/>
          <w:szCs w:val="18"/>
          <w:rtl w:val="0"/>
        </w:rPr>
        <w:t xml:space="preserve"> in Australia and New Zealand and </w:t>
      </w:r>
      <w:r w:rsidDel="00000000" w:rsidR="00000000" w:rsidRPr="00000000">
        <w:rPr>
          <w:rFonts w:ascii="Calibri" w:cs="Calibri" w:eastAsia="Calibri" w:hAnsi="Calibri"/>
          <w:color w:val="1e1919"/>
          <w:sz w:val="18"/>
          <w:szCs w:val="18"/>
          <w:rtl w:val="0"/>
        </w:rPr>
        <w:t xml:space="preserve">Nuclear Blast</w:t>
      </w:r>
      <w:r w:rsidDel="00000000" w:rsidR="00000000" w:rsidRPr="00000000">
        <w:rPr>
          <w:rFonts w:ascii="Calibri" w:cs="Calibri" w:eastAsia="Calibri" w:hAnsi="Calibri"/>
          <w:b w:val="0"/>
          <w:color w:val="1e1919"/>
          <w:sz w:val="18"/>
          <w:szCs w:val="18"/>
          <w:rtl w:val="0"/>
        </w:rPr>
        <w:t xml:space="preserve"> for the rest of the world and fly under the wing of </w:t>
      </w:r>
      <w:r w:rsidDel="00000000" w:rsidR="00000000" w:rsidRPr="00000000">
        <w:rPr>
          <w:rFonts w:ascii="Calibri" w:cs="Calibri" w:eastAsia="Calibri" w:hAnsi="Calibri"/>
          <w:color w:val="1e1919"/>
          <w:sz w:val="18"/>
          <w:szCs w:val="18"/>
          <w:rtl w:val="0"/>
        </w:rPr>
        <w:t xml:space="preserve">Future History Management</w:t>
      </w:r>
      <w:r w:rsidDel="00000000" w:rsidR="00000000" w:rsidRPr="00000000">
        <w:rPr>
          <w:rFonts w:ascii="Calibri" w:cs="Calibri" w:eastAsia="Calibri" w:hAnsi="Calibri"/>
          <w:b w:val="0"/>
          <w:color w:val="1e1919"/>
          <w:sz w:val="18"/>
          <w:szCs w:val="18"/>
          <w:rtl w:val="0"/>
        </w:rPr>
        <w:t xml:space="preserve"> (Sleep Token, Loathe).</w:t>
      </w:r>
    </w:p>
    <w:p w:rsidR="00000000" w:rsidDel="00000000" w:rsidP="00000000" w:rsidRDefault="00000000" w:rsidRPr="00000000" w14:paraId="0000001E">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color w:val="1e1919"/>
          <w:sz w:val="18"/>
          <w:szCs w:val="18"/>
        </w:rPr>
      </w:pPr>
      <w:bookmarkStart w:colFirst="0" w:colLast="0" w:name="_heading=h.8ws9bms0dg02" w:id="5"/>
      <w:bookmarkEnd w:id="5"/>
      <w:r w:rsidDel="00000000" w:rsidR="00000000" w:rsidRPr="00000000">
        <w:rPr>
          <w:rtl w:val="0"/>
        </w:rPr>
      </w:r>
    </w:p>
    <w:p w:rsidR="00000000" w:rsidDel="00000000" w:rsidP="00000000" w:rsidRDefault="00000000" w:rsidRPr="00000000" w14:paraId="0000001F">
      <w:pPr>
        <w:pStyle w:val="Heading2"/>
        <w:keepNext w:val="0"/>
        <w:pBdr>
          <w:top w:color="auto" w:space="0" w:sz="0" w:val="none"/>
          <w:left w:color="auto" w:space="0" w:sz="0" w:val="none"/>
          <w:bottom w:color="auto" w:space="0" w:sz="0" w:val="none"/>
          <w:right w:color="auto" w:space="0" w:sz="0" w:val="none"/>
          <w:between w:color="auto" w:space="0" w:sz="0" w:val="none"/>
        </w:pBdr>
        <w:spacing w:line="276" w:lineRule="auto"/>
        <w:jc w:val="left"/>
        <w:rPr>
          <w:rFonts w:ascii="Calibri" w:cs="Calibri" w:eastAsia="Calibri" w:hAnsi="Calibri"/>
          <w:b w:val="0"/>
          <w:sz w:val="18"/>
          <w:szCs w:val="18"/>
        </w:rPr>
      </w:pPr>
      <w:bookmarkStart w:colFirst="0" w:colLast="0" w:name="_heading=h.78y41xf36s6q" w:id="6"/>
      <w:bookmarkEnd w:id="6"/>
      <w:r w:rsidDel="00000000" w:rsidR="00000000" w:rsidRPr="00000000">
        <w:rPr>
          <w:rFonts w:ascii="Calibri" w:cs="Calibri" w:eastAsia="Calibri" w:hAnsi="Calibri"/>
          <w:b w:val="0"/>
          <w:color w:val="1e1919"/>
          <w:sz w:val="18"/>
          <w:szCs w:val="18"/>
          <w:rtl w:val="0"/>
        </w:rPr>
        <w:t xml:space="preserve">With album news, the quartet announces their story unravels with, </w:t>
      </w:r>
      <w:r w:rsidDel="00000000" w:rsidR="00000000" w:rsidRPr="00000000">
        <w:rPr>
          <w:rFonts w:ascii="Calibri" w:cs="Calibri" w:eastAsia="Calibri" w:hAnsi="Calibri"/>
          <w:i w:val="1"/>
          <w:color w:val="1e1919"/>
          <w:sz w:val="18"/>
          <w:szCs w:val="18"/>
          <w:rtl w:val="0"/>
        </w:rPr>
        <w:t xml:space="preserve">HISSTHROUGHROTTENTEETH</w:t>
      </w:r>
      <w:r w:rsidDel="00000000" w:rsidR="00000000" w:rsidRPr="00000000">
        <w:rPr>
          <w:rFonts w:ascii="Calibri" w:cs="Calibri" w:eastAsia="Calibri" w:hAnsi="Calibri"/>
          <w:b w:val="0"/>
          <w:color w:val="1e1919"/>
          <w:sz w:val="18"/>
          <w:szCs w:val="18"/>
          <w:rtl w:val="0"/>
        </w:rPr>
        <w:t xml:space="preserve">, </w:t>
      </w:r>
      <w:r w:rsidDel="00000000" w:rsidR="00000000" w:rsidRPr="00000000">
        <w:rPr>
          <w:rFonts w:ascii="Calibri" w:cs="Calibri" w:eastAsia="Calibri" w:hAnsi="Calibri"/>
          <w:color w:val="222222"/>
          <w:sz w:val="18"/>
          <w:szCs w:val="18"/>
          <w:highlight w:val="white"/>
          <w:rtl w:val="0"/>
        </w:rPr>
        <w:t xml:space="preserve">MÉLANCOLIA</w:t>
      </w:r>
      <w:r w:rsidDel="00000000" w:rsidR="00000000" w:rsidRPr="00000000">
        <w:rPr>
          <w:rFonts w:ascii="Calibri" w:cs="Calibri" w:eastAsia="Calibri" w:hAnsi="Calibri"/>
          <w:b w:val="0"/>
          <w:color w:val="1e1919"/>
          <w:sz w:val="18"/>
          <w:szCs w:val="18"/>
          <w:rtl w:val="0"/>
        </w:rPr>
        <w:t xml:space="preserve">’s debut album out April 21st, 2023 via </w:t>
      </w:r>
      <w:r w:rsidDel="00000000" w:rsidR="00000000" w:rsidRPr="00000000">
        <w:rPr>
          <w:rFonts w:ascii="Calibri" w:cs="Calibri" w:eastAsia="Calibri" w:hAnsi="Calibri"/>
          <w:color w:val="1e1919"/>
          <w:sz w:val="18"/>
          <w:szCs w:val="18"/>
          <w:rtl w:val="0"/>
        </w:rPr>
        <w:t xml:space="preserve">Greyscale Records</w:t>
      </w:r>
      <w:r w:rsidDel="00000000" w:rsidR="00000000" w:rsidRPr="00000000">
        <w:rPr>
          <w:rFonts w:ascii="Calibri" w:cs="Calibri" w:eastAsia="Calibri" w:hAnsi="Calibri"/>
          <w:b w:val="0"/>
          <w:color w:val="1e1919"/>
          <w:sz w:val="18"/>
          <w:szCs w:val="18"/>
          <w:rtl w:val="0"/>
        </w:rPr>
        <w:t xml:space="preserve"> and </w:t>
      </w:r>
      <w:r w:rsidDel="00000000" w:rsidR="00000000" w:rsidRPr="00000000">
        <w:rPr>
          <w:rFonts w:ascii="Calibri" w:cs="Calibri" w:eastAsia="Calibri" w:hAnsi="Calibri"/>
          <w:color w:val="1e1919"/>
          <w:sz w:val="18"/>
          <w:szCs w:val="18"/>
          <w:rtl w:val="0"/>
        </w:rPr>
        <w:t xml:space="preserve">Nuclear Blast</w:t>
      </w:r>
      <w:r w:rsidDel="00000000" w:rsidR="00000000" w:rsidRPr="00000000">
        <w:rPr>
          <w:rFonts w:ascii="Calibri" w:cs="Calibri" w:eastAsia="Calibri" w:hAnsi="Calibri"/>
          <w:b w:val="0"/>
          <w:color w:val="1e1919"/>
          <w:sz w:val="18"/>
          <w:szCs w:val="18"/>
          <w:rtl w:val="0"/>
        </w:rPr>
        <w:t xml:space="preserve">. Immersing listeners in a torturous tale of birth, life, and death, </w:t>
      </w:r>
      <w:r w:rsidDel="00000000" w:rsidR="00000000" w:rsidRPr="00000000">
        <w:rPr>
          <w:rFonts w:ascii="Calibri" w:cs="Calibri" w:eastAsia="Calibri" w:hAnsi="Calibri"/>
          <w:i w:val="1"/>
          <w:color w:val="1e1919"/>
          <w:sz w:val="18"/>
          <w:szCs w:val="18"/>
          <w:rtl w:val="0"/>
        </w:rPr>
        <w:t xml:space="preserve">HISSTHROUGHROTTENTEETH</w:t>
      </w:r>
      <w:r w:rsidDel="00000000" w:rsidR="00000000" w:rsidRPr="00000000">
        <w:rPr>
          <w:rFonts w:ascii="Calibri" w:cs="Calibri" w:eastAsia="Calibri" w:hAnsi="Calibri"/>
          <w:b w:val="0"/>
          <w:color w:val="1e1919"/>
          <w:sz w:val="18"/>
          <w:szCs w:val="18"/>
          <w:rtl w:val="0"/>
        </w:rPr>
        <w:t xml:space="preserve"> follows a fallen deity, cast down from a godly realm and met with the punishment of reincarnating as a human with a wealth of knowledge yet stripped entirely of power. The album traverses different stages of the deity’s miserable existence, doomed to repeat a painful cycle for all of eternity. </w:t>
      </w:r>
      <w:r w:rsidDel="00000000" w:rsidR="00000000" w:rsidRPr="00000000">
        <w:rPr>
          <w:rFonts w:ascii="Calibri" w:cs="Calibri" w:eastAsia="Calibri" w:hAnsi="Calibri"/>
          <w:color w:val="222222"/>
          <w:sz w:val="18"/>
          <w:szCs w:val="18"/>
          <w:highlight w:val="white"/>
          <w:rtl w:val="0"/>
        </w:rPr>
        <w:t xml:space="preserve">MÉLANCOLIA</w:t>
      </w:r>
      <w:r w:rsidDel="00000000" w:rsidR="00000000" w:rsidRPr="00000000">
        <w:rPr>
          <w:rFonts w:ascii="Calibri" w:cs="Calibri" w:eastAsia="Calibri" w:hAnsi="Calibri"/>
          <w:b w:val="0"/>
          <w:color w:val="1e1919"/>
          <w:sz w:val="18"/>
          <w:szCs w:val="18"/>
          <w:rtl w:val="0"/>
        </w:rPr>
        <w:t xml:space="preserve"> sink their teeth into their monstrous storyline with eerie passages, guttural deliveries, and grotesque visuals, serving up a delicate dose of pure dread.</w:t>
      </w:r>
      <w:r w:rsidDel="00000000" w:rsidR="00000000" w:rsidRPr="00000000">
        <w:rPr>
          <w:rtl w:val="0"/>
        </w:rPr>
      </w:r>
    </w:p>
    <w:p w:rsidR="00000000" w:rsidDel="00000000" w:rsidP="00000000" w:rsidRDefault="00000000" w:rsidRPr="00000000" w14:paraId="00000020">
      <w:pPr>
        <w:spacing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 </w:t>
    </w:r>
    <w:hyperlink r:id="rId1">
      <w:r w:rsidDel="00000000" w:rsidR="00000000" w:rsidRPr="00000000">
        <w:rPr>
          <w:rFonts w:ascii="Calibri" w:cs="Calibri" w:eastAsia="Calibri" w:hAnsi="Calibri"/>
          <w:color w:val="0000ff"/>
          <w:sz w:val="16"/>
          <w:szCs w:val="16"/>
          <w:u w:val="single"/>
          <w:rtl w:val="0"/>
        </w:rPr>
        <w:t xml:space="preserve">kristin@nuclearblastusa.com</w:t>
      </w:r>
    </w:hyperlink>
    <w:r w:rsidDel="00000000" w:rsidR="00000000" w:rsidRPr="00000000">
      <w:rPr>
        <w:rFonts w:ascii="Calibri" w:cs="Calibri" w:eastAsia="Calibri" w:hAnsi="Calibri"/>
        <w:sz w:val="16"/>
        <w:szCs w:val="16"/>
        <w:rtl w:val="0"/>
      </w:rPr>
      <w:t xml:space="preserve"> | GSA, Italy, Spain, Denmark &amp; ROW: </w:t>
    </w:r>
    <w:hyperlink r:id="rId2">
      <w:r w:rsidDel="00000000" w:rsidR="00000000" w:rsidRPr="00000000">
        <w:rPr>
          <w:rFonts w:ascii="Calibri" w:cs="Calibri" w:eastAsia="Calibri" w:hAnsi="Calibri"/>
          <w:color w:val="0000ff"/>
          <w:sz w:val="16"/>
          <w:szCs w:val="16"/>
          <w:u w:val="single"/>
          <w:rtl w:val="0"/>
        </w:rPr>
        <w:t xml:space="preserve">Leoni@nuclearblast.de </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tl w:val="0"/>
      </w:rPr>
    </w:r>
  </w:p>
  <w:p w:rsidR="00000000" w:rsidDel="00000000" w:rsidP="00000000" w:rsidRDefault="00000000" w:rsidRPr="00000000" w14:paraId="00000026">
    <w:pPr>
      <w:tabs>
        <w:tab w:val="center" w:leader="none" w:pos="4536"/>
        <w:tab w:val="right" w:leader="none" w:pos="9072"/>
      </w:tabs>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Finland: </w:t>
    </w:r>
    <w:hyperlink r:id="rId3">
      <w:r w:rsidDel="00000000" w:rsidR="00000000" w:rsidRPr="00000000">
        <w:rPr>
          <w:rFonts w:ascii="Calibri" w:cs="Calibri" w:eastAsia="Calibri" w:hAnsi="Calibri"/>
          <w:color w:val="1155cc"/>
          <w:sz w:val="16"/>
          <w:szCs w:val="16"/>
          <w:u w:val="single"/>
          <w:rtl w:val="0"/>
        </w:rPr>
        <w:t xml:space="preserve">silke@nuclearblast.de</w:t>
      </w:r>
    </w:hyperlink>
    <w:r w:rsidDel="00000000" w:rsidR="00000000" w:rsidRPr="00000000">
      <w:rPr>
        <w:rFonts w:ascii="Calibri" w:cs="Calibri" w:eastAsia="Calibri" w:hAnsi="Calibri"/>
        <w:color w:val="0000ff"/>
        <w:sz w:val="16"/>
        <w:szCs w:val="16"/>
        <w:rtl w:val="0"/>
      </w:rPr>
      <w:t xml:space="preserve"> | </w:t>
    </w:r>
    <w:r w:rsidDel="00000000" w:rsidR="00000000" w:rsidRPr="00000000">
      <w:rPr>
        <w:rFonts w:ascii="Calibri" w:cs="Calibri" w:eastAsia="Calibri" w:hAnsi="Calibri"/>
        <w:sz w:val="16"/>
        <w:szCs w:val="16"/>
        <w:rtl w:val="0"/>
      </w:rPr>
      <w:t xml:space="preserve">France: </w:t>
    </w:r>
    <w:r w:rsidDel="00000000" w:rsidR="00000000" w:rsidRPr="00000000">
      <w:rPr>
        <w:rFonts w:ascii="Calibri" w:cs="Calibri" w:eastAsia="Calibri" w:hAnsi="Calibri"/>
        <w:color w:val="0000ff"/>
        <w:sz w:val="16"/>
        <w:szCs w:val="16"/>
        <w:rtl w:val="0"/>
      </w:rPr>
      <w:t xml:space="preserve">valerie@jmtconsulting.fr</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 </w:t>
    </w:r>
    <w:hyperlink r:id="rId4">
      <w:r w:rsidDel="00000000" w:rsidR="00000000" w:rsidRPr="00000000">
        <w:rPr>
          <w:rFonts w:ascii="Calibri" w:cs="Calibri" w:eastAsia="Calibri" w:hAnsi="Calibri"/>
          <w:color w:val="1155cc"/>
          <w:sz w:val="16"/>
          <w:szCs w:val="16"/>
          <w:u w:val="single"/>
          <w:rtl w:val="0"/>
        </w:rPr>
        <w:t xml:space="preserve">j</w:t>
      </w:r>
    </w:hyperlink>
    <w:hyperlink r:id="rId5">
      <w:r w:rsidDel="00000000" w:rsidR="00000000" w:rsidRPr="00000000">
        <w:rPr>
          <w:rFonts w:ascii="Calibri" w:cs="Calibri" w:eastAsia="Calibri" w:hAnsi="Calibri"/>
          <w:color w:val="0000ff"/>
          <w:sz w:val="16"/>
          <w:szCs w:val="16"/>
          <w:u w:val="single"/>
          <w:rtl w:val="0"/>
        </w:rPr>
        <w:t xml:space="preserve">oe@nuclearblast.co.uk</w:t>
      </w:r>
    </w:hyperlink>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 Australia: </w:t>
    </w:r>
    <w:hyperlink r:id="rId6">
      <w:r w:rsidDel="00000000" w:rsidR="00000000" w:rsidRPr="00000000">
        <w:rPr>
          <w:rFonts w:ascii="Calibri" w:cs="Calibri" w:eastAsia="Calibri" w:hAnsi="Calibri"/>
          <w:i w:val="0"/>
          <w:smallCaps w:val="0"/>
          <w:strike w:val="0"/>
          <w:color w:val="0000ff"/>
          <w:sz w:val="16"/>
          <w:szCs w:val="16"/>
          <w:u w:val="single"/>
          <w:shd w:fill="auto" w:val="clear"/>
          <w:vertAlign w:val="baseline"/>
          <w:rtl w:val="0"/>
        </w:rPr>
        <w:t xml:space="preserve">john@nuclearblast.de</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7">
      <w:r w:rsidDel="00000000" w:rsidR="00000000" w:rsidRPr="00000000">
        <w:rPr>
          <w:rFonts w:ascii="Calibri" w:cs="Calibri" w:eastAsia="Calibri" w:hAnsi="Calibri"/>
          <w:color w:val="0000ff"/>
          <w:sz w:val="16"/>
          <w:szCs w:val="16"/>
          <w:u w:val="single"/>
          <w:rtl w:val="0"/>
        </w:rPr>
        <w:t xml:space="preserve">gerard@nuclearblast.de</w:t>
      </w:r>
    </w:hyperlink>
    <w:r w:rsidDel="00000000" w:rsidR="00000000" w:rsidRPr="00000000">
      <w:rPr>
        <w:rFonts w:ascii="Calibri" w:cs="Calibri" w:eastAsia="Calibri" w:hAnsi="Calibri"/>
        <w:sz w:val="16"/>
        <w:szCs w:val="16"/>
        <w:rtl w:val="0"/>
      </w:rPr>
      <w:t xml:space="preserve">  | Sweden: </w:t>
    </w:r>
    <w:r w:rsidDel="00000000" w:rsidR="00000000" w:rsidRPr="00000000">
      <w:rPr>
        <w:rFonts w:ascii="Calibri" w:cs="Calibri" w:eastAsia="Calibri" w:hAnsi="Calibri"/>
        <w:color w:val="0000ff"/>
        <w:sz w:val="16"/>
        <w:szCs w:val="16"/>
        <w:rtl w:val="0"/>
      </w:rPr>
      <w:t xml:space="preserve">Darren.edwards@warnermusic.com</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29">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Pr>
      <w:sz w:val="24"/>
      <w:szCs w:val="24"/>
    </w:rPr>
  </w:style>
  <w:style w:type="paragraph" w:styleId="berschrift1">
    <w:name w:val="heading 1"/>
    <w:basedOn w:val="Standard"/>
    <w:next w:val="Standard"/>
    <w:qFormat w:val="1"/>
    <w:pPr>
      <w:keepNext w:val="1"/>
      <w:jc w:val="right"/>
      <w:outlineLvl w:val="0"/>
    </w:pPr>
    <w:rPr>
      <w:rFonts w:ascii="Tahoma" w:cs="Tahoma" w:hAnsi="Tahoma"/>
      <w:b w:val="1"/>
      <w:bCs w:val="1"/>
      <w:sz w:val="48"/>
      <w:szCs w:val="20"/>
    </w:rPr>
  </w:style>
  <w:style w:type="paragraph" w:styleId="berschrift2">
    <w:name w:val="heading 2"/>
    <w:basedOn w:val="Standard"/>
    <w:next w:val="Standard"/>
    <w:qFormat w:val="1"/>
    <w:pPr>
      <w:keepNext w:val="1"/>
      <w:jc w:val="right"/>
      <w:outlineLvl w:val="1"/>
    </w:pPr>
    <w:rPr>
      <w:rFonts w:ascii="Tahoma" w:cs="Tahoma" w:hAnsi="Tahoma"/>
      <w:b w:val="1"/>
      <w:bCs w:val="1"/>
      <w:sz w:val="28"/>
      <w:szCs w:val="20"/>
    </w:rPr>
  </w:style>
  <w:style w:type="paragraph" w:styleId="berschrift3">
    <w:name w:val="heading 3"/>
    <w:basedOn w:val="Standard"/>
    <w:next w:val="Standard"/>
    <w:qFormat w:val="1"/>
    <w:pPr>
      <w:keepNext w:val="1"/>
      <w:autoSpaceDE w:val="0"/>
      <w:autoSpaceDN w:val="0"/>
      <w:adjustRightInd w:val="0"/>
      <w:outlineLvl w:val="2"/>
    </w:pPr>
    <w:rPr>
      <w:rFonts w:ascii="Tahoma" w:cs="Tahoma" w:hAnsi="Tahoma"/>
      <w:b w:val="1"/>
      <w:bCs w:val="1"/>
      <w:sz w:val="20"/>
      <w:szCs w:val="20"/>
      <w:lang w:val="en-GB"/>
    </w:rPr>
  </w:style>
  <w:style w:type="paragraph" w:styleId="berschrift4">
    <w:name w:val="heading 4"/>
    <w:basedOn w:val="Standard"/>
    <w:next w:val="Standard"/>
    <w:qFormat w:val="1"/>
    <w:pPr>
      <w:keepNext w:val="1"/>
      <w:jc w:val="right"/>
      <w:outlineLvl w:val="3"/>
    </w:pPr>
    <w:rPr>
      <w:rFonts w:ascii="Verdana" w:cs="Arial" w:hAnsi="Verdana"/>
      <w:b w:val="1"/>
      <w:bCs w:val="1"/>
      <w:sz w:val="20"/>
      <w:szCs w:val="20"/>
      <w:lang w:val="en-GB"/>
    </w:rPr>
  </w:style>
  <w:style w:type="paragraph" w:styleId="berschrift5">
    <w:name w:val="heading 5"/>
    <w:basedOn w:val="Standard"/>
    <w:next w:val="Standard"/>
    <w:qFormat w:val="1"/>
    <w:pPr>
      <w:keepNext w:val="1"/>
      <w:jc w:val="center"/>
      <w:outlineLvl w:val="4"/>
    </w:pPr>
    <w:rPr>
      <w:rFonts w:ascii="Verdana" w:hAnsi="Verdana"/>
      <w:i w:val="1"/>
      <w:iCs w:val="1"/>
      <w:sz w:val="40"/>
      <w:szCs w:val="40"/>
      <w:lang w:val="en-GB"/>
    </w:rPr>
  </w:style>
  <w:style w:type="paragraph" w:styleId="berschrift6">
    <w:name w:val="heading 6"/>
    <w:basedOn w:val="Standard"/>
    <w:next w:val="Standard"/>
    <w:qFormat w:val="1"/>
    <w:pPr>
      <w:keepNext w:val="1"/>
      <w:jc w:val="right"/>
      <w:outlineLvl w:val="5"/>
    </w:pPr>
    <w:rPr>
      <w:rFonts w:ascii="Tahoma" w:cs="Tahoma" w:hAnsi="Tahoma"/>
      <w:b w:val="1"/>
      <w:bCs w:val="1"/>
      <w:sz w:val="40"/>
      <w:szCs w:val="40"/>
      <w:lang w:val="en-GB"/>
    </w:rPr>
  </w:style>
  <w:style w:type="paragraph" w:styleId="berschrift7">
    <w:name w:val="heading 7"/>
    <w:basedOn w:val="Standard"/>
    <w:next w:val="Standard"/>
    <w:qFormat w:val="1"/>
    <w:pPr>
      <w:keepNext w:val="1"/>
      <w:jc w:val="right"/>
      <w:outlineLvl w:val="6"/>
    </w:pPr>
    <w:rPr>
      <w:rFonts w:ascii="Verdana" w:cs="Tahoma" w:hAnsi="Verdana"/>
      <w:bCs w:val="1"/>
      <w:i w:val="1"/>
      <w:sz w:val="28"/>
      <w:szCs w:val="28"/>
      <w:lang w:val="en-GB"/>
    </w:rPr>
  </w:style>
  <w:style w:type="paragraph" w:styleId="berschrift8">
    <w:name w:val="heading 8"/>
    <w:basedOn w:val="Standard"/>
    <w:next w:val="Standard"/>
    <w:qFormat w:val="1"/>
    <w:pPr>
      <w:keepNext w:val="1"/>
      <w:jc w:val="right"/>
      <w:outlineLvl w:val="7"/>
    </w:pPr>
    <w:rPr>
      <w:rFonts w:ascii="Verdana" w:hAnsi="Verdana"/>
      <w:i w:val="1"/>
      <w:sz w:val="40"/>
      <w:szCs w:val="40"/>
      <w:lang w:val="en-GB"/>
    </w:rPr>
  </w:style>
  <w:style w:type="paragraph" w:styleId="berschrift9">
    <w:name w:val="heading 9"/>
    <w:basedOn w:val="Standard"/>
    <w:next w:val="Standard"/>
    <w:qFormat w:val="1"/>
    <w:pPr>
      <w:keepNext w:val="1"/>
      <w:jc w:val="right"/>
      <w:outlineLvl w:val="8"/>
    </w:pPr>
    <w:rPr>
      <w:rFonts w:ascii="Verdana" w:hAnsi="Verdana"/>
      <w:i w:val="1"/>
      <w:sz w:val="20"/>
      <w:szCs w:val="20"/>
      <w:lang w:val="en-GB"/>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Textkrper">
    <w:name w:val="Body Text"/>
    <w:basedOn w:val="Standard"/>
    <w:pPr>
      <w:jc w:val="both"/>
    </w:pPr>
    <w:rPr>
      <w:rFonts w:ascii="Tahoma" w:cs="Tahoma" w:hAnsi="Tahoma"/>
      <w:sz w:val="20"/>
      <w:szCs w:val="20"/>
    </w:rPr>
  </w:style>
  <w:style w:type="paragraph" w:styleId="Textkrper-Zeileneinzug">
    <w:name w:val="Body Text Indent"/>
    <w:basedOn w:val="Standard"/>
    <w:pPr>
      <w:ind w:left="5664"/>
      <w:jc w:val="center"/>
    </w:pPr>
    <w:rPr>
      <w:rFonts w:ascii="Tahoma" w:cs="Tahoma" w:hAnsi="Tahoma"/>
      <w:b w:val="1"/>
      <w:bCs w:val="1"/>
      <w:color w:val="000000"/>
      <w:szCs w:val="18"/>
      <w:lang w:val="en-GB"/>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Hervorhebung">
    <w:name w:val="Emphasis"/>
    <w:qFormat w:val="1"/>
    <w:rPr>
      <w:i w:val="1"/>
      <w:iCs w:val="1"/>
    </w:rPr>
  </w:style>
  <w:style w:type="paragraph" w:styleId="Beschriftung">
    <w:name w:val="caption"/>
    <w:basedOn w:val="Standard"/>
    <w:next w:val="Standard"/>
    <w:qFormat w:val="1"/>
    <w:pPr>
      <w:autoSpaceDE w:val="0"/>
      <w:autoSpaceDN w:val="0"/>
      <w:adjustRightInd w:val="0"/>
      <w:ind w:left="4956" w:firstLine="708"/>
    </w:pPr>
    <w:rPr>
      <w:rFonts w:ascii="Tahoma" w:cs="Tahoma" w:hAnsi="Tahoma"/>
      <w:sz w:val="28"/>
      <w:lang w:val="en-GB"/>
    </w:rPr>
  </w:style>
  <w:style w:type="paragraph" w:styleId="Textkrper-Einzug2">
    <w:name w:val="Body Text Indent 2"/>
    <w:basedOn w:val="Standard"/>
    <w:pPr>
      <w:ind w:left="900"/>
    </w:pPr>
    <w:rPr>
      <w:rFonts w:ascii="Tahoma" w:cs="Tahoma" w:hAnsi="Tahoma"/>
      <w:sz w:val="20"/>
      <w:szCs w:val="20"/>
      <w:lang w:val="en-US"/>
    </w:rPr>
  </w:style>
  <w:style w:type="paragraph" w:styleId="Textkrper-Einzug3">
    <w:name w:val="Body Text Indent 3"/>
    <w:basedOn w:val="Standard"/>
    <w:pPr>
      <w:autoSpaceDE w:val="0"/>
      <w:autoSpaceDN w:val="0"/>
      <w:adjustRightInd w:val="0"/>
      <w:ind w:left="1056"/>
    </w:pPr>
    <w:rPr>
      <w:rFonts w:ascii="Arial Narrow" w:cs="Courier New" w:hAnsi="Arial Narrow"/>
      <w:sz w:val="20"/>
      <w:szCs w:val="20"/>
      <w:lang w:val="en-US"/>
    </w:rPr>
  </w:style>
  <w:style w:type="character" w:styleId="BesuchterHyperlink" w:customStyle="1">
    <w:name w:val="BesuchterHyperlink"/>
    <w:rPr>
      <w:color w:val="800080"/>
      <w:u w:val="single"/>
    </w:rPr>
  </w:style>
  <w:style w:type="paragraph" w:styleId="Textkrper2">
    <w:name w:val="Body Text 2"/>
    <w:basedOn w:val="Standard"/>
    <w:rPr>
      <w:b w:val="1"/>
      <w:bCs w:val="1"/>
      <w:lang w:val="en-GB"/>
    </w:rPr>
  </w:style>
  <w:style w:type="character" w:styleId="libg" w:customStyle="1">
    <w:name w:val="libg"/>
    <w:basedOn w:val="Absatz-Standardschriftart"/>
  </w:style>
  <w:style w:type="paragraph" w:styleId="StandardWeb">
    <w:name w:val="Normal (Web)"/>
    <w:basedOn w:val="Standard"/>
    <w:pPr>
      <w:spacing w:after="100" w:afterAutospacing="1" w:before="100" w:beforeAutospacing="1"/>
    </w:pPr>
    <w:rPr>
      <w:color w:val="ffffff"/>
    </w:rPr>
  </w:style>
  <w:style w:type="character" w:styleId="Fett">
    <w:name w:val="Strong"/>
    <w:qFormat w:val="1"/>
    <w:rPr>
      <w:b w:val="1"/>
      <w:bCs w:val="1"/>
    </w:rPr>
  </w:style>
  <w:style w:type="paragraph" w:styleId="betreff" w:customStyle="1">
    <w:name w:val="betreff"/>
    <w:basedOn w:val="Standard"/>
    <w:pPr>
      <w:spacing w:after="100" w:afterAutospacing="1" w:before="100" w:beforeAutospacing="1"/>
    </w:pPr>
    <w:rPr>
      <w:color w:val="ffffff"/>
    </w:rPr>
  </w:style>
  <w:style w:type="paragraph" w:styleId="berschrift21" w:customStyle="1">
    <w:name w:val="Überschrift 21"/>
    <w:basedOn w:val="Standard"/>
    <w:next w:val="Standard"/>
    <w:pPr>
      <w:widowControl w:val="0"/>
      <w:autoSpaceDE w:val="0"/>
      <w:autoSpaceDN w:val="0"/>
      <w:adjustRightInd w:val="0"/>
      <w:spacing w:after="60" w:before="240"/>
    </w:pPr>
    <w:rPr>
      <w:rFonts w:ascii="Arial" w:cs="Arial" w:hAnsi="Arial"/>
      <w:b w:val="1"/>
      <w:bCs w:val="1"/>
      <w:lang w:val="en-AU"/>
    </w:rPr>
  </w:style>
  <w:style w:type="character" w:styleId="apple-style-span" w:customStyle="1">
    <w:name w:val="apple-style-span"/>
    <w:basedOn w:val="Absatz-Standardschriftart"/>
    <w:rsid w:val="00D412F6"/>
  </w:style>
  <w:style w:type="table" w:styleId="Tabellenraster">
    <w:name w:val="Table Grid"/>
    <w:basedOn w:val="NormaleTabelle"/>
    <w:rsid w:val="00C17DA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infAbs" w:customStyle="1">
    <w:name w:val="[Einf. Abs.]"/>
    <w:basedOn w:val="Standard"/>
    <w:rsid w:val="00E20A35"/>
    <w:pPr>
      <w:autoSpaceDE w:val="0"/>
      <w:autoSpaceDN w:val="0"/>
      <w:adjustRightInd w:val="0"/>
      <w:spacing w:line="288" w:lineRule="auto"/>
      <w:textAlignment w:val="center"/>
    </w:pPr>
    <w:rPr>
      <w:rFonts w:ascii="Times" w:cs="Times" w:hAnsi="Times"/>
      <w:color w:val="000000"/>
      <w:lang w:val="en-US"/>
    </w:rPr>
  </w:style>
  <w:style w:type="character" w:styleId="NichtaufgelsteErwhnung">
    <w:name w:val="Unresolved Mention"/>
    <w:basedOn w:val="Absatz-Standardschriftart"/>
    <w:uiPriority w:val="99"/>
    <w:semiHidden w:val="1"/>
    <w:unhideWhenUsed w:val="1"/>
    <w:rsid w:val="00F8298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melancolia_exe/" TargetMode="External"/><Relationship Id="rId10" Type="http://schemas.openxmlformats.org/officeDocument/2006/relationships/hyperlink" Target="https://twitter.com/melancolia_exe" TargetMode="External"/><Relationship Id="rId13" Type="http://schemas.openxmlformats.org/officeDocument/2006/relationships/header" Target="header2.xml"/><Relationship Id="rId12" Type="http://schemas.openxmlformats.org/officeDocument/2006/relationships/hyperlink" Target="https://www.youtube.com/@melancolia_ex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melancolia.aus/"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kristin@nuclearblastusa.com" TargetMode="External"/><Relationship Id="rId2" Type="http://schemas.openxmlformats.org/officeDocument/2006/relationships/hyperlink" Target="http://Leoni@nuclearblast.de" TargetMode="External"/><Relationship Id="rId3" Type="http://schemas.openxmlformats.org/officeDocument/2006/relationships/hyperlink" Target="mailto:silke@nuclearblast.de" TargetMode="External"/><Relationship Id="rId4" Type="http://schemas.openxmlformats.org/officeDocument/2006/relationships/hyperlink" Target="mailto:joe@nuclearblast.co.uk" TargetMode="External"/><Relationship Id="rId5" Type="http://schemas.openxmlformats.org/officeDocument/2006/relationships/hyperlink" Target="mailto:joe@nuclearblast.co.uk" TargetMode="External"/><Relationship Id="rId6" Type="http://schemas.openxmlformats.org/officeDocument/2006/relationships/hyperlink" Target="mailto:john@nuclearblast.de" TargetMode="External"/><Relationship Id="rId7" Type="http://schemas.openxmlformats.org/officeDocument/2006/relationships/hyperlink" Target="mailto:gerard@nuclearblas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lm+F2fWt0LYn2HncqLdxRLGug==">AMUW2mVKdX3Z5Yi+LYSuIqACzvgYLj+SY3xCtT8+4Fm6vGcGYie7TWu06Bnnk2uSi57UuxiqTCJq4WKldeNosnPAlPrCrSd+q/MvKC0ttx0rB3tKkRDrk7UarCAGsM7ZtBiM8X7F8zBW89/5mzCWh+fqJyhoBNvEN7jUnE60/HP/dLSdpRS/OBBg8Q/ovJLeD1Z0pKMqqYjH6Bb4md/4DoI/lKOEW3JGJ2o1YPWoDN6jXsdw3zbuyQytZl4Rzqz2mP5Eaop7gZz9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2023-01-27T10:27:00Z</dcterms:created>
  <dc:creator>Vorname Nachname</dc:creator>
</cp:coreProperties>
</file>